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广东省英德市人民医院2023年第三方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满意度测评要求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24"/>
          <w:szCs w:val="2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通过第三方满意度调查，以全面掌握医院员工满意度现状，进一步了解患者对医院的评价，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找出医院目前存在的问题以及管理中的薄弱点，针对医院短板提出合理的改善措施，并出具第三方满意度测评报告。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一、完成内容</w:t>
      </w:r>
    </w:p>
    <w:tbl>
      <w:tblPr>
        <w:tblStyle w:val="2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57"/>
        <w:gridCol w:w="1629"/>
        <w:gridCol w:w="1091"/>
        <w:gridCol w:w="1457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调查类型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调查对象</w:t>
            </w:r>
          </w:p>
        </w:tc>
        <w:tc>
          <w:tcPr>
            <w:tcW w:w="1629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调查方法</w:t>
            </w:r>
          </w:p>
        </w:tc>
        <w:tc>
          <w:tcPr>
            <w:tcW w:w="1091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样本量</w:t>
            </w:r>
          </w:p>
        </w:tc>
        <w:tc>
          <w:tcPr>
            <w:tcW w:w="1457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调查时间</w:t>
            </w:r>
          </w:p>
        </w:tc>
        <w:tc>
          <w:tcPr>
            <w:tcW w:w="2233" w:type="dxa"/>
            <w:shd w:val="clear" w:color="auto" w:fill="DAEEF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出具报告时间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患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者满意度调查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门诊患者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2023年12月30日前完成</w:t>
            </w:r>
          </w:p>
        </w:tc>
        <w:tc>
          <w:tcPr>
            <w:tcW w:w="22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2024年1月20日前出具第三方满意度测评报告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住院患者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面对面调查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出院患者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一对一电话访问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工满意度调查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医院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员工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问卷派发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或扫码调查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1300</w:t>
            </w: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服务流程检测与分析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医院科室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开展暗访活动，以患者身份实地体验医院各服务流程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2022年12月30日前完成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2023年1月30日前，出具医院服务流程检测分析报告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二、相关要求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1、第三方测评报告应包含患者满意度测评报告、职工满意度测评报告两部分，并出具医院服务流程检测分析报告。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2、患者满意度测评要求通过医技服务、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医疗技术、服务态度、就医方便、医患沟通、环境设施、后勤服务、护理服务、隐私保护、医德医风等服务指标对我院就诊患者开展满意度调查，从总体、门诊、住院、出院患者群体进行分析，体现环比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结果，并对医院存在问题进行类总分析，提出针对性的改进建议。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2、职工满意度测评要求通过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工作内容、工作负荷、组织管理、薪酬待遇、个人发展、人文关怀等指标对我院职工开展调查，能够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体现不同职务类别、职称、年资、学历等维度的分析结果以及环比结果，并针对我院目前的存在的问题，提出合理的改善措施。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3、出具医院服务流程检测分析报告，对医院存在的问题进行类总分析和解读，提出改进措施，并向我院提供相关培训。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4、第三方公司需对此次调研内容及医院数据进行保密。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4B3B50-BDEE-43DA-A274-1CBC2AC040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57E8A4-6D70-47B4-BFB4-1E57B8DF2A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4A95B5-B541-422A-9487-C070DB4BFF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8BF0987-F6C2-430F-AE86-432285536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2Q3YTRhNGJiNzc1NzYyZmYyZmJmZGIwNmJkMGQifQ=="/>
  </w:docVars>
  <w:rsids>
    <w:rsidRoot w:val="7D7D3BE7"/>
    <w:rsid w:val="03885E3A"/>
    <w:rsid w:val="071F59C1"/>
    <w:rsid w:val="0A130567"/>
    <w:rsid w:val="0BEF625A"/>
    <w:rsid w:val="29787C34"/>
    <w:rsid w:val="2A83361F"/>
    <w:rsid w:val="2CDF7FCA"/>
    <w:rsid w:val="33CB12A8"/>
    <w:rsid w:val="45E41053"/>
    <w:rsid w:val="489D4C78"/>
    <w:rsid w:val="4A3C6604"/>
    <w:rsid w:val="4B5C0D0B"/>
    <w:rsid w:val="53281E1B"/>
    <w:rsid w:val="53B13BBE"/>
    <w:rsid w:val="56554CD5"/>
    <w:rsid w:val="5DA666C3"/>
    <w:rsid w:val="643F0D73"/>
    <w:rsid w:val="6A377FA7"/>
    <w:rsid w:val="6A5C0800"/>
    <w:rsid w:val="71F25676"/>
    <w:rsid w:val="74E03EAC"/>
    <w:rsid w:val="75FE283B"/>
    <w:rsid w:val="7CC83BA3"/>
    <w:rsid w:val="7D7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451</Characters>
  <Lines>0</Lines>
  <Paragraphs>0</Paragraphs>
  <TotalTime>0</TotalTime>
  <ScaleCrop>false</ScaleCrop>
  <LinksUpToDate>false</LinksUpToDate>
  <CharactersWithSpaces>451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2022-12-02T09:18:00Z</dcterms:created>
  <dc:creator>吴慈怀</dc:creator>
  <cp:lastModifiedBy>阿C</cp:lastModifiedBy>
  <cp:lastPrinted>2023-11-29T09:20:00Z</cp:lastPrinted>
  <dcterms:modified xsi:type="dcterms:W3CDTF">2023-11-30T00:28:44Z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E25499B1CB2C45998F66312715E0A4B1_13</vt:lpwstr>
  </property>
</Properties>
</file>